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996" w:type="dxa"/>
        <w:jc w:val="right"/>
        <w:tblLook w:val="0000"/>
      </w:tblPr>
      <w:tblGrid>
        <w:gridCol w:w="1955"/>
        <w:gridCol w:w="5041"/>
      </w:tblGrid>
      <w:tr w:rsidR="00B26613">
        <w:trPr>
          <w:cantSplit/>
          <w:jc w:val="right"/>
        </w:trPr>
        <w:tc>
          <w:tcPr>
            <w:tcW w:w="1950" w:type="dxa"/>
            <w:shd w:val="clear" w:color="auto" w:fill="auto"/>
            <w:vAlign w:val="center"/>
          </w:tcPr>
          <w:p w:rsidR="00B26613" w:rsidRDefault="00B26613">
            <w:pPr>
              <w:snapToGrid w:val="0"/>
              <w:rPr>
                <w:sz w:val="4"/>
                <w:lang w:val="en-US"/>
              </w:rPr>
            </w:pPr>
          </w:p>
          <w:p w:rsidR="00B26613" w:rsidRDefault="00F46F36">
            <w:r>
              <w:rPr>
                <w:noProof/>
                <w:lang w:eastAsia="el-GR" w:bidi="ar-SA"/>
              </w:rPr>
              <w:drawing>
                <wp:inline distT="0" distB="0" distL="0" distR="0">
                  <wp:extent cx="1104265" cy="844550"/>
                  <wp:effectExtent l="0" t="0" r="0" b="0"/>
                  <wp:docPr id="1" name="Εικόν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26613" w:rsidRDefault="00B26613">
            <w:pPr>
              <w:snapToGrid w:val="0"/>
              <w:rPr>
                <w:b/>
                <w:spacing w:val="20"/>
                <w:sz w:val="10"/>
              </w:rPr>
            </w:pPr>
          </w:p>
          <w:p w:rsidR="00B26613" w:rsidRDefault="00F46F36">
            <w:pPr>
              <w:pStyle w:val="Heading3"/>
              <w:jc w:val="left"/>
              <w:rPr>
                <w:position w:val="4"/>
                <w:sz w:val="36"/>
                <w:szCs w:val="36"/>
              </w:rPr>
            </w:pPr>
            <w:r>
              <w:rPr>
                <w:position w:val="4"/>
                <w:sz w:val="36"/>
                <w:szCs w:val="36"/>
              </w:rPr>
              <w:t>Κοινοβουλευτική Ομάδα</w:t>
            </w:r>
          </w:p>
          <w:p w:rsidR="00B26613" w:rsidRDefault="00F46F3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Λεωφ</w:t>
            </w:r>
            <w:proofErr w:type="spellEnd"/>
            <w:r>
              <w:rPr>
                <w:sz w:val="22"/>
                <w:szCs w:val="22"/>
              </w:rPr>
              <w:t xml:space="preserve">. Ηρακλείου 145, 14231 ΝΕΑ ΙΩΝΙΑ, </w:t>
            </w:r>
          </w:p>
          <w:p w:rsidR="00B26613" w:rsidRDefault="00F46F36">
            <w:pPr>
              <w:spacing w:line="120" w:lineRule="atLeast"/>
            </w:pPr>
            <w:proofErr w:type="spellStart"/>
            <w:r>
              <w:rPr>
                <w:sz w:val="16"/>
                <w:szCs w:val="16"/>
              </w:rPr>
              <w:t>τηλ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.: 2102592213, 2102592105, 2102592258, </w:t>
            </w:r>
            <w:r>
              <w:rPr>
                <w:sz w:val="16"/>
                <w:szCs w:val="16"/>
                <w:lang w:val="en-GB"/>
              </w:rPr>
              <w:t>fax</w:t>
            </w:r>
            <w:r>
              <w:rPr>
                <w:sz w:val="16"/>
                <w:szCs w:val="16"/>
                <w:lang w:val="en-US"/>
              </w:rPr>
              <w:t>: 2102592097</w:t>
            </w:r>
          </w:p>
          <w:p w:rsidR="00B26613" w:rsidRPr="00A8087E" w:rsidRDefault="00F46F36">
            <w:pPr>
              <w:spacing w:line="120" w:lineRule="atLeast"/>
              <w:rPr>
                <w:lang w:val="en-US"/>
              </w:rPr>
            </w:pPr>
            <w:r>
              <w:rPr>
                <w:spacing w:val="15"/>
                <w:sz w:val="16"/>
                <w:szCs w:val="16"/>
                <w:lang w:val="de-DE"/>
              </w:rPr>
              <w:t>e-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mail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 xml:space="preserve">: 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ko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>@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vouli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>.k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ke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>.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gr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 xml:space="preserve">, </w:t>
            </w:r>
            <w:r>
              <w:rPr>
                <w:spacing w:val="15"/>
                <w:sz w:val="16"/>
                <w:szCs w:val="16"/>
                <w:lang w:val="de-DE"/>
              </w:rPr>
              <w:t>http</w:t>
            </w:r>
            <w:r>
              <w:rPr>
                <w:spacing w:val="15"/>
                <w:sz w:val="16"/>
                <w:szCs w:val="16"/>
                <w:lang w:val="it-IT"/>
              </w:rPr>
              <w:t>://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www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>.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kke</w:t>
            </w:r>
            <w:proofErr w:type="spellEnd"/>
            <w:r>
              <w:rPr>
                <w:spacing w:val="15"/>
                <w:sz w:val="16"/>
                <w:szCs w:val="16"/>
                <w:lang w:val="it-IT"/>
              </w:rPr>
              <w:t>.</w:t>
            </w:r>
            <w:proofErr w:type="spellStart"/>
            <w:r>
              <w:rPr>
                <w:spacing w:val="15"/>
                <w:sz w:val="16"/>
                <w:szCs w:val="16"/>
                <w:lang w:val="de-DE"/>
              </w:rPr>
              <w:t>gr</w:t>
            </w:r>
            <w:proofErr w:type="spellEnd"/>
          </w:p>
          <w:p w:rsidR="00B26613" w:rsidRDefault="00F46F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Γραφεία Βουλής: 2103708168, 2103708169, </w:t>
            </w:r>
            <w:proofErr w:type="spellStart"/>
            <w:r>
              <w:rPr>
                <w:sz w:val="16"/>
                <w:szCs w:val="16"/>
              </w:rPr>
              <w:t>fax</w:t>
            </w:r>
            <w:proofErr w:type="spellEnd"/>
            <w:r>
              <w:rPr>
                <w:sz w:val="16"/>
                <w:szCs w:val="16"/>
              </w:rPr>
              <w:t>: 2103707410</w:t>
            </w:r>
          </w:p>
        </w:tc>
      </w:tr>
      <w:tr w:rsidR="00B26613">
        <w:trPr>
          <w:cantSplit/>
          <w:trHeight w:hRule="exact" w:val="28"/>
          <w:jc w:val="right"/>
        </w:trPr>
        <w:tc>
          <w:tcPr>
            <w:tcW w:w="1950" w:type="dxa"/>
            <w:shd w:val="clear" w:color="auto" w:fill="auto"/>
          </w:tcPr>
          <w:p w:rsidR="00B26613" w:rsidRDefault="00B26613">
            <w:pPr>
              <w:snapToGrid w:val="0"/>
              <w:rPr>
                <w:sz w:val="4"/>
                <w:lang w:val="en-US"/>
              </w:rPr>
            </w:pPr>
          </w:p>
        </w:tc>
        <w:tc>
          <w:tcPr>
            <w:tcW w:w="5046" w:type="dxa"/>
            <w:shd w:val="clear" w:color="auto" w:fill="auto"/>
            <w:vAlign w:val="center"/>
          </w:tcPr>
          <w:p w:rsidR="00B26613" w:rsidRDefault="00B26613">
            <w:pPr>
              <w:snapToGrid w:val="0"/>
              <w:rPr>
                <w:b/>
                <w:spacing w:val="20"/>
                <w:sz w:val="10"/>
              </w:rPr>
            </w:pPr>
          </w:p>
        </w:tc>
      </w:tr>
    </w:tbl>
    <w:p w:rsidR="00B26613" w:rsidRDefault="00F46F36">
      <w:pPr>
        <w:spacing w:line="600" w:lineRule="auto"/>
        <w:jc w:val="center"/>
      </w:pPr>
      <w:r>
        <w:t>Προς το Προεδρείο της Βουλής</w:t>
      </w:r>
    </w:p>
    <w:p w:rsidR="00B26613" w:rsidRDefault="00F46F36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ΑΝΑΦΟΡΑ</w:t>
      </w:r>
    </w:p>
    <w:p w:rsidR="00B26613" w:rsidRDefault="00F46F36">
      <w:pPr>
        <w:jc w:val="center"/>
        <w:rPr>
          <w:b/>
        </w:rPr>
      </w:pPr>
      <w:r>
        <w:rPr>
          <w:b/>
        </w:rPr>
        <w:t>Για τον κ. Υπουργό Αγροτικής Ανάπτυξης</w:t>
      </w:r>
    </w:p>
    <w:p w:rsidR="00B26613" w:rsidRDefault="00B26613">
      <w:pPr>
        <w:jc w:val="both"/>
      </w:pPr>
    </w:p>
    <w:p w:rsidR="00B26613" w:rsidRDefault="00F46F36">
      <w:pPr>
        <w:jc w:val="both"/>
      </w:pPr>
      <w:r>
        <w:t xml:space="preserve">Οι βουλευτές </w:t>
      </w:r>
      <w:proofErr w:type="spellStart"/>
      <w:r>
        <w:t>Καραθανασόπουλος</w:t>
      </w:r>
      <w:proofErr w:type="spellEnd"/>
      <w:r>
        <w:t xml:space="preserve"> Νίκος και </w:t>
      </w:r>
      <w:proofErr w:type="spellStart"/>
      <w:r>
        <w:t>Μανωλάκου</w:t>
      </w:r>
      <w:proofErr w:type="spellEnd"/>
      <w:r>
        <w:t xml:space="preserve"> Διαμάντω</w:t>
      </w:r>
    </w:p>
    <w:p w:rsidR="00B26613" w:rsidRDefault="00B26613">
      <w:pPr>
        <w:jc w:val="both"/>
        <w:rPr>
          <w:b/>
        </w:rPr>
      </w:pPr>
    </w:p>
    <w:p w:rsidR="00B26613" w:rsidRDefault="00F46F36">
      <w:pPr>
        <w:tabs>
          <w:tab w:val="left" w:pos="360"/>
        </w:tabs>
        <w:jc w:val="both"/>
      </w:pPr>
      <w:r>
        <w:t>Κατέθεσαν</w:t>
      </w:r>
      <w:r>
        <w:rPr>
          <w:b/>
        </w:rPr>
        <w:t xml:space="preserve"> ΑΝΑΦΟΡΑ</w:t>
      </w:r>
      <w:r>
        <w:t xml:space="preserve"> την επιστολή του Οινοποιητικού Συνεταιρισμού Νεμέας και ζητούν να ικανοποιηθούν τα αιτήματα του συνεταιρισμού για τη στήριξη των </w:t>
      </w:r>
      <w:r>
        <w:t xml:space="preserve">καλλιεργητών </w:t>
      </w:r>
      <w:proofErr w:type="spellStart"/>
      <w:r>
        <w:t>οινοποιήσιμων</w:t>
      </w:r>
      <w:proofErr w:type="spellEnd"/>
      <w:r>
        <w:t xml:space="preserve"> σταφυλιών και των μικρών και συνεταιριστικών οινοποιείων που πλήττονται από τις συνέπειες της πανδημίας</w:t>
      </w:r>
    </w:p>
    <w:p w:rsidR="00B26613" w:rsidRDefault="00B26613">
      <w:pPr>
        <w:tabs>
          <w:tab w:val="left" w:pos="360"/>
        </w:tabs>
        <w:jc w:val="both"/>
      </w:pPr>
    </w:p>
    <w:p w:rsidR="00B26613" w:rsidRDefault="00B26613">
      <w:pPr>
        <w:jc w:val="center"/>
      </w:pPr>
    </w:p>
    <w:p w:rsidR="00B26613" w:rsidRDefault="00B26613">
      <w:pPr>
        <w:jc w:val="center"/>
      </w:pPr>
    </w:p>
    <w:p w:rsidR="00B26613" w:rsidRDefault="00F46F36">
      <w:pPr>
        <w:spacing w:line="600" w:lineRule="auto"/>
        <w:ind w:left="4500"/>
        <w:jc w:val="center"/>
        <w:rPr>
          <w:b/>
        </w:rPr>
      </w:pPr>
      <w:r>
        <w:rPr>
          <w:b/>
        </w:rPr>
        <w:t>Αθήνα 16/4/2021</w:t>
      </w:r>
    </w:p>
    <w:p w:rsidR="00B26613" w:rsidRDefault="00F46F36">
      <w:pPr>
        <w:tabs>
          <w:tab w:val="left" w:pos="340"/>
        </w:tabs>
        <w:spacing w:line="600" w:lineRule="auto"/>
        <w:ind w:left="4500"/>
        <w:jc w:val="center"/>
        <w:rPr>
          <w:b/>
          <w:bCs/>
        </w:rPr>
      </w:pPr>
      <w:r>
        <w:rPr>
          <w:b/>
          <w:bCs/>
        </w:rPr>
        <w:t>Οι καταθέτοντες βουλευτές</w:t>
      </w:r>
    </w:p>
    <w:p w:rsidR="00B26613" w:rsidRDefault="00F46F36">
      <w:pPr>
        <w:tabs>
          <w:tab w:val="left" w:pos="340"/>
        </w:tabs>
        <w:spacing w:line="600" w:lineRule="auto"/>
        <w:rPr>
          <w:b/>
          <w:bCs/>
        </w:rPr>
      </w:pPr>
      <w:r>
        <w:br w:type="page"/>
      </w:r>
    </w:p>
    <w:p w:rsidR="00B26613" w:rsidRDefault="00F46F36">
      <w:pPr>
        <w:tabs>
          <w:tab w:val="left" w:pos="340"/>
        </w:tabs>
        <w:spacing w:line="600" w:lineRule="auto"/>
        <w:rPr>
          <w:b/>
          <w:bCs/>
        </w:rPr>
      </w:pPr>
      <w:r>
        <w:rPr>
          <w:b/>
          <w:bCs/>
          <w:noProof/>
          <w:lang w:eastAsia="el-GR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65185"/>
            <wp:effectExtent l="19050" t="0" r="0" b="0"/>
            <wp:wrapTopAndBottom/>
            <wp:docPr id="2" name="Εικόν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6000" contrast="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6613" w:rsidRDefault="00F46F36">
      <w:pPr>
        <w:tabs>
          <w:tab w:val="left" w:pos="340"/>
        </w:tabs>
        <w:spacing w:line="600" w:lineRule="auto"/>
        <w:rPr>
          <w:b/>
          <w:bCs/>
        </w:rPr>
      </w:pPr>
      <w:r>
        <w:rPr>
          <w:b/>
          <w:bCs/>
          <w:noProof/>
          <w:lang w:eastAsia="el-GR" w:bidi="ar-SA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592185"/>
            <wp:effectExtent l="19050" t="0" r="0" b="0"/>
            <wp:wrapTopAndBottom/>
            <wp:docPr id="3" name="Εικόν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56000" contrast="7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613" w:rsidRDefault="00F46F36">
      <w:pPr>
        <w:tabs>
          <w:tab w:val="left" w:pos="340"/>
        </w:tabs>
        <w:spacing w:line="600" w:lineRule="auto"/>
        <w:rPr>
          <w:b/>
          <w:bCs/>
        </w:rPr>
      </w:pPr>
      <w:r>
        <w:rPr>
          <w:b/>
          <w:bCs/>
          <w:noProof/>
          <w:lang w:eastAsia="el-GR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918575"/>
            <wp:effectExtent l="19050" t="0" r="0" b="0"/>
            <wp:wrapTopAndBottom/>
            <wp:docPr id="4" name="Εικόν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55000" contrast="7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6613" w:rsidSect="00B26613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82721"/>
    <w:multiLevelType w:val="multilevel"/>
    <w:tmpl w:val="D46A76B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characterSpacingControl w:val="doNotCompress"/>
  <w:compat/>
  <w:rsids>
    <w:rsidRoot w:val="00B26613"/>
    <w:rsid w:val="004206B7"/>
    <w:rsid w:val="00843F15"/>
    <w:rsid w:val="00A8087E"/>
    <w:rsid w:val="00B26613"/>
    <w:rsid w:val="00F46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WenQuanYi Micro Hei" w:hAnsi="Arial" w:cs="Lohit Devanagari"/>
        <w:szCs w:val="24"/>
        <w:lang w:val="el-G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613"/>
    <w:pPr>
      <w:suppressAutoHyphens/>
    </w:pPr>
    <w:rPr>
      <w:rFonts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basedOn w:val="a"/>
    <w:next w:val="a3"/>
    <w:qFormat/>
    <w:rsid w:val="00B26613"/>
    <w:pPr>
      <w:keepNext/>
      <w:numPr>
        <w:ilvl w:val="2"/>
        <w:numId w:val="1"/>
      </w:numPr>
      <w:tabs>
        <w:tab w:val="left" w:pos="397"/>
      </w:tabs>
      <w:ind w:left="0" w:firstLine="0"/>
      <w:jc w:val="center"/>
      <w:textAlignment w:val="baseline"/>
      <w:outlineLvl w:val="2"/>
    </w:pPr>
    <w:rPr>
      <w:b/>
      <w:spacing w:val="20"/>
      <w:sz w:val="44"/>
      <w:szCs w:val="20"/>
    </w:rPr>
  </w:style>
  <w:style w:type="character" w:customStyle="1" w:styleId="WW8Num1z0">
    <w:name w:val="WW8Num1z0"/>
    <w:qFormat/>
    <w:rsid w:val="00B26613"/>
  </w:style>
  <w:style w:type="character" w:customStyle="1" w:styleId="WW8Num1z1">
    <w:name w:val="WW8Num1z1"/>
    <w:qFormat/>
    <w:rsid w:val="00B26613"/>
  </w:style>
  <w:style w:type="character" w:customStyle="1" w:styleId="WW8Num1z2">
    <w:name w:val="WW8Num1z2"/>
    <w:qFormat/>
    <w:rsid w:val="00B26613"/>
  </w:style>
  <w:style w:type="character" w:customStyle="1" w:styleId="WW8Num1z3">
    <w:name w:val="WW8Num1z3"/>
    <w:qFormat/>
    <w:rsid w:val="00B26613"/>
  </w:style>
  <w:style w:type="character" w:customStyle="1" w:styleId="WW8Num1z4">
    <w:name w:val="WW8Num1z4"/>
    <w:qFormat/>
    <w:rsid w:val="00B26613"/>
  </w:style>
  <w:style w:type="character" w:customStyle="1" w:styleId="WW8Num1z5">
    <w:name w:val="WW8Num1z5"/>
    <w:qFormat/>
    <w:rsid w:val="00B26613"/>
  </w:style>
  <w:style w:type="character" w:customStyle="1" w:styleId="WW8Num1z6">
    <w:name w:val="WW8Num1z6"/>
    <w:qFormat/>
    <w:rsid w:val="00B26613"/>
  </w:style>
  <w:style w:type="character" w:customStyle="1" w:styleId="WW8Num1z7">
    <w:name w:val="WW8Num1z7"/>
    <w:qFormat/>
    <w:rsid w:val="00B26613"/>
  </w:style>
  <w:style w:type="character" w:customStyle="1" w:styleId="WW8Num1z8">
    <w:name w:val="WW8Num1z8"/>
    <w:qFormat/>
    <w:rsid w:val="00B26613"/>
  </w:style>
  <w:style w:type="character" w:customStyle="1" w:styleId="a4">
    <w:name w:val="Χαρακτήρες υποσημείωσης"/>
    <w:qFormat/>
    <w:rsid w:val="00B26613"/>
  </w:style>
  <w:style w:type="character" w:customStyle="1" w:styleId="a5">
    <w:name w:val="Χαρακτήρες σημείωσης τέλους"/>
    <w:qFormat/>
    <w:rsid w:val="00B26613"/>
  </w:style>
  <w:style w:type="character" w:customStyle="1" w:styleId="a6">
    <w:name w:val="Σύνδεσμος διαδικτύου"/>
    <w:rsid w:val="00B26613"/>
    <w:rPr>
      <w:color w:val="000080"/>
      <w:u w:val="single"/>
    </w:rPr>
  </w:style>
  <w:style w:type="character" w:customStyle="1" w:styleId="a7">
    <w:name w:val="Αναγνωσμένος δεσμός διαδικτύου"/>
    <w:rsid w:val="00B26613"/>
    <w:rPr>
      <w:color w:val="800000"/>
      <w:u w:val="single"/>
    </w:rPr>
  </w:style>
  <w:style w:type="paragraph" w:customStyle="1" w:styleId="a8">
    <w:name w:val="Επικεφαλίδα"/>
    <w:basedOn w:val="a"/>
    <w:next w:val="a3"/>
    <w:qFormat/>
    <w:rsid w:val="00B26613"/>
    <w:pPr>
      <w:keepNext/>
      <w:spacing w:before="240" w:after="120"/>
    </w:pPr>
    <w:rPr>
      <w:rFonts w:cs="Lohit Devanagari"/>
      <w:sz w:val="28"/>
      <w:szCs w:val="28"/>
    </w:rPr>
  </w:style>
  <w:style w:type="paragraph" w:styleId="a3">
    <w:name w:val="Body Text"/>
    <w:basedOn w:val="a"/>
    <w:rsid w:val="00B26613"/>
    <w:pPr>
      <w:spacing w:after="140" w:line="288" w:lineRule="auto"/>
    </w:pPr>
  </w:style>
  <w:style w:type="paragraph" w:styleId="a9">
    <w:name w:val="List"/>
    <w:basedOn w:val="a3"/>
    <w:rsid w:val="00B26613"/>
    <w:rPr>
      <w:rFonts w:cs="Lohit Devanagari"/>
    </w:rPr>
  </w:style>
  <w:style w:type="paragraph" w:customStyle="1" w:styleId="Caption">
    <w:name w:val="Caption"/>
    <w:basedOn w:val="a"/>
    <w:qFormat/>
    <w:rsid w:val="00B26613"/>
    <w:pPr>
      <w:suppressLineNumbers/>
      <w:spacing w:before="120" w:after="120"/>
    </w:pPr>
    <w:rPr>
      <w:rFonts w:cs="Lohit Devanagari"/>
      <w:i/>
      <w:iCs/>
    </w:rPr>
  </w:style>
  <w:style w:type="paragraph" w:customStyle="1" w:styleId="aa">
    <w:name w:val="Ευρετήριο"/>
    <w:basedOn w:val="a"/>
    <w:qFormat/>
    <w:rsid w:val="00B26613"/>
    <w:pPr>
      <w:suppressLineNumbers/>
    </w:pPr>
    <w:rPr>
      <w:rFonts w:cs="Lohit Devanagari"/>
    </w:rPr>
  </w:style>
  <w:style w:type="paragraph" w:customStyle="1" w:styleId="ab">
    <w:name w:val="Περιεχόμενα πίνακα"/>
    <w:basedOn w:val="a"/>
    <w:qFormat/>
    <w:rsid w:val="00B26613"/>
    <w:pPr>
      <w:suppressLineNumbers/>
    </w:pPr>
  </w:style>
  <w:style w:type="paragraph" w:customStyle="1" w:styleId="ac">
    <w:name w:val="Επικεφαλίδα πίνακα"/>
    <w:basedOn w:val="ab"/>
    <w:qFormat/>
    <w:rsid w:val="00B26613"/>
    <w:pPr>
      <w:jc w:val="center"/>
    </w:pPr>
    <w:rPr>
      <w:b/>
      <w:bCs/>
    </w:rPr>
  </w:style>
  <w:style w:type="paragraph" w:customStyle="1" w:styleId="ad">
    <w:name w:val="Περιεχόμενα λίστας"/>
    <w:basedOn w:val="a"/>
    <w:qFormat/>
    <w:rsid w:val="00B26613"/>
    <w:pPr>
      <w:ind w:left="567"/>
    </w:pPr>
  </w:style>
  <w:style w:type="numbering" w:customStyle="1" w:styleId="WW8Num1">
    <w:name w:val="WW8Num1"/>
    <w:qFormat/>
    <w:rsid w:val="00B26613"/>
  </w:style>
  <w:style w:type="paragraph" w:styleId="ae">
    <w:name w:val="Balloon Text"/>
    <w:basedOn w:val="a"/>
    <w:link w:val="Char"/>
    <w:uiPriority w:val="99"/>
    <w:semiHidden/>
    <w:unhideWhenUsed/>
    <w:rsid w:val="00A8087E"/>
    <w:rPr>
      <w:rFonts w:ascii="Tahoma" w:hAnsi="Tahoma" w:cs="Mangal"/>
      <w:sz w:val="16"/>
      <w:szCs w:val="14"/>
    </w:rPr>
  </w:style>
  <w:style w:type="character" w:customStyle="1" w:styleId="Char">
    <w:name w:val="Κείμενο πλαισίου Char"/>
    <w:basedOn w:val="a0"/>
    <w:link w:val="ae"/>
    <w:uiPriority w:val="99"/>
    <w:semiHidden/>
    <w:rsid w:val="00A8087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F945C-4F51-4688-A7AE-771E25AF4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ΑΝΑΦΟΡΑ</vt:lpstr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ΑΝΑΦΟΡΑ</dc:title>
  <dc:creator>user</dc:creator>
  <cp:lastModifiedBy>user</cp:lastModifiedBy>
  <cp:revision>2</cp:revision>
  <cp:lastPrinted>2021-04-18T17:08:00Z</cp:lastPrinted>
  <dcterms:created xsi:type="dcterms:W3CDTF">2021-04-18T17:52:00Z</dcterms:created>
  <dcterms:modified xsi:type="dcterms:W3CDTF">2021-04-18T17:52:00Z</dcterms:modified>
  <dc:language>el-GR</dc:language>
</cp:coreProperties>
</file>